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B9E34" w14:textId="77777777" w:rsidR="008C46AD" w:rsidRPr="008C46AD" w:rsidRDefault="008C46AD" w:rsidP="008C46AD">
      <w:r w:rsidRPr="008C46AD">
        <w:rPr>
          <w:b/>
          <w:bCs/>
        </w:rPr>
        <w:t>Jobdanmark søger en engageret og visionær Leder</w:t>
      </w:r>
    </w:p>
    <w:p w14:paraId="39510722" w14:textId="77777777" w:rsidR="008C46AD" w:rsidRPr="008C46AD" w:rsidRDefault="008C46AD" w:rsidP="008C46AD">
      <w:r w:rsidRPr="008C46AD">
        <w:t>Har du en passion for ledelse, en naturlig evne til at inspirere og kan du se dig selv som en central figur i en dynamisk organisation? Bliv en del af Jobdanmark og vær med til at skabe et inkluderende arbejdsfællesskab, der sætter mennesker og udvikling i centrum. Vi søger en kompetent Leder til vores kontor i hjertet af Odense, som med strategisk og empatisk sans kan lede vores engagerede team mod nye højder.</w:t>
      </w:r>
    </w:p>
    <w:p w14:paraId="748B7FCF" w14:textId="77777777" w:rsidR="008C46AD" w:rsidRPr="008C46AD" w:rsidRDefault="008C46AD" w:rsidP="008C46AD">
      <w:r w:rsidRPr="008C46AD">
        <w:rPr>
          <w:b/>
          <w:bCs/>
        </w:rPr>
        <w:t>Om stillingen:</w:t>
      </w:r>
      <w:r w:rsidRPr="008C46AD">
        <w:br/>
        <w:t>Som Leder hos Jobdanmark vil du indtage en nøgleposition, hvor du får et bredt ansvarsområde med mulighed for at præge vores fremtidige retning. Du vil stå for den daglige personaleledelse og udvikling, hvor din evne til at skabe relationer og udvise tillid og empati bliver central. Med budgetansvar vil du arbejde tæt med økonomiafdelingen, samtidig med at du leder strategiske initiativer og planlægger virksomhedens udvikling på kort og lang sigt.</w:t>
      </w:r>
    </w:p>
    <w:p w14:paraId="26B32DF3" w14:textId="77777777" w:rsidR="008C46AD" w:rsidRPr="008C46AD" w:rsidRDefault="008C46AD" w:rsidP="008C46AD">
      <w:r w:rsidRPr="008C46AD">
        <w:rPr>
          <w:b/>
          <w:bCs/>
        </w:rPr>
        <w:t>Dine ansvarsområder vil blandt andet inkludere:</w:t>
      </w:r>
    </w:p>
    <w:p w14:paraId="42F67F98" w14:textId="77777777" w:rsidR="008C46AD" w:rsidRPr="008C46AD" w:rsidRDefault="008C46AD" w:rsidP="008C46AD">
      <w:pPr>
        <w:numPr>
          <w:ilvl w:val="0"/>
          <w:numId w:val="1"/>
        </w:numPr>
      </w:pPr>
      <w:r w:rsidRPr="008C46AD">
        <w:t>Overordnet personaleledelse og -udvikling</w:t>
      </w:r>
    </w:p>
    <w:p w14:paraId="0589CC87" w14:textId="77777777" w:rsidR="008C46AD" w:rsidRPr="008C46AD" w:rsidRDefault="008C46AD" w:rsidP="008C46AD">
      <w:pPr>
        <w:numPr>
          <w:ilvl w:val="0"/>
          <w:numId w:val="1"/>
        </w:numPr>
      </w:pPr>
      <w:r w:rsidRPr="008C46AD">
        <w:t>Ansvar for og udarbejdelse af budgetter og økonomisk planlægning</w:t>
      </w:r>
    </w:p>
    <w:p w14:paraId="12781683" w14:textId="77777777" w:rsidR="008C46AD" w:rsidRPr="008C46AD" w:rsidRDefault="008C46AD" w:rsidP="008C46AD">
      <w:pPr>
        <w:numPr>
          <w:ilvl w:val="0"/>
          <w:numId w:val="1"/>
        </w:numPr>
      </w:pPr>
      <w:r w:rsidRPr="008C46AD">
        <w:t>Lægge og implementere strategier for udvikling og vækst</w:t>
      </w:r>
    </w:p>
    <w:p w14:paraId="24044D4C" w14:textId="77777777" w:rsidR="008C46AD" w:rsidRPr="008C46AD" w:rsidRDefault="008C46AD" w:rsidP="008C46AD">
      <w:pPr>
        <w:numPr>
          <w:ilvl w:val="0"/>
          <w:numId w:val="1"/>
        </w:numPr>
      </w:pPr>
      <w:r w:rsidRPr="008C46AD">
        <w:t>Sikre optimal planlægning og ressourceudnyttelse</w:t>
      </w:r>
    </w:p>
    <w:p w14:paraId="54162ECE" w14:textId="77777777" w:rsidR="008C46AD" w:rsidRPr="008C46AD" w:rsidRDefault="008C46AD" w:rsidP="008C46AD">
      <w:pPr>
        <w:numPr>
          <w:ilvl w:val="0"/>
          <w:numId w:val="1"/>
        </w:numPr>
      </w:pPr>
      <w:r w:rsidRPr="008C46AD">
        <w:t>Drive strategiske initiativer der styrker organisationens position</w:t>
      </w:r>
    </w:p>
    <w:p w14:paraId="720E78A3" w14:textId="77777777" w:rsidR="008C46AD" w:rsidRPr="008C46AD" w:rsidRDefault="008C46AD" w:rsidP="008C46AD">
      <w:r w:rsidRPr="008C46AD">
        <w:rPr>
          <w:b/>
          <w:bCs/>
        </w:rPr>
        <w:t>Hvem er du?</w:t>
      </w:r>
      <w:r w:rsidRPr="008C46AD">
        <w:br/>
        <w:t xml:space="preserve">Vi forventer, at du har solid erfaring med ledelse og en track </w:t>
      </w:r>
      <w:proofErr w:type="spellStart"/>
      <w:r w:rsidRPr="008C46AD">
        <w:t>record</w:t>
      </w:r>
      <w:proofErr w:type="spellEnd"/>
      <w:r w:rsidRPr="008C46AD">
        <w:t>, der viser din evne til at tage ansvar og skabe resultater. Din visionære tankegang gør dig i stand til at se nye muligheder i udfordringer, og du evner at jonglere mange bolde i luften med et smil. Ansvarsfølelse, tillid og empati er nøgleord i din daglige interaktion med både medarbejdere og samarbejdspartnere.</w:t>
      </w:r>
    </w:p>
    <w:p w14:paraId="30370352" w14:textId="77777777" w:rsidR="008C46AD" w:rsidRPr="008C46AD" w:rsidRDefault="008C46AD" w:rsidP="008C46AD">
      <w:r w:rsidRPr="008C46AD">
        <w:rPr>
          <w:b/>
          <w:bCs/>
        </w:rPr>
        <w:t>Dine kvalifikationer:</w:t>
      </w:r>
    </w:p>
    <w:p w14:paraId="49872F3D" w14:textId="77777777" w:rsidR="008C46AD" w:rsidRPr="008C46AD" w:rsidRDefault="008C46AD" w:rsidP="008C46AD">
      <w:pPr>
        <w:numPr>
          <w:ilvl w:val="0"/>
          <w:numId w:val="2"/>
        </w:numPr>
      </w:pPr>
      <w:r w:rsidRPr="008C46AD">
        <w:t>Dokumenteret ledelseserfaring</w:t>
      </w:r>
    </w:p>
    <w:p w14:paraId="622C17D1" w14:textId="77777777" w:rsidR="008C46AD" w:rsidRPr="008C46AD" w:rsidRDefault="008C46AD" w:rsidP="008C46AD">
      <w:pPr>
        <w:numPr>
          <w:ilvl w:val="0"/>
          <w:numId w:val="2"/>
        </w:numPr>
      </w:pPr>
      <w:r w:rsidRPr="008C46AD">
        <w:t>Visionær tilgang kombineret med en praktisk sans</w:t>
      </w:r>
    </w:p>
    <w:p w14:paraId="509A92E7" w14:textId="77777777" w:rsidR="008C46AD" w:rsidRPr="008C46AD" w:rsidRDefault="008C46AD" w:rsidP="008C46AD">
      <w:pPr>
        <w:numPr>
          <w:ilvl w:val="0"/>
          <w:numId w:val="2"/>
        </w:numPr>
      </w:pPr>
      <w:r w:rsidRPr="008C46AD">
        <w:t>Struktur og evne til at håndtere mange opgaver samtidigt</w:t>
      </w:r>
    </w:p>
    <w:p w14:paraId="608129D3" w14:textId="77777777" w:rsidR="005E129D" w:rsidRDefault="008C46AD" w:rsidP="005E129D">
      <w:pPr>
        <w:numPr>
          <w:ilvl w:val="0"/>
          <w:numId w:val="2"/>
        </w:numPr>
      </w:pPr>
      <w:r w:rsidRPr="008C46AD">
        <w:t>Høj ansvarsfølelse og stærke relationelle evner</w:t>
      </w:r>
    </w:p>
    <w:p w14:paraId="4470FE54" w14:textId="77777777" w:rsidR="005E129D" w:rsidRDefault="008C46AD" w:rsidP="005E129D">
      <w:r w:rsidRPr="005E129D">
        <w:rPr>
          <w:b/>
          <w:bCs/>
        </w:rPr>
        <w:t>Hvorfor vælge Jobdanmark?</w:t>
      </w:r>
    </w:p>
    <w:p w14:paraId="3E6BB058" w14:textId="77777777" w:rsidR="005E129D" w:rsidRDefault="008C46AD" w:rsidP="005E129D">
      <w:pPr>
        <w:pStyle w:val="Listeafsnit"/>
        <w:numPr>
          <w:ilvl w:val="0"/>
          <w:numId w:val="3"/>
        </w:numPr>
      </w:pPr>
      <w:r w:rsidRPr="005E129D">
        <w:rPr>
          <w:b/>
          <w:bCs/>
        </w:rPr>
        <w:t>Stærkt fællesskab:</w:t>
      </w:r>
      <w:r w:rsidRPr="008C46AD">
        <w:t> Bliv en del af en organisation, hvor samarbejde og fælles indsats er kernen i alt, hvad vi gør.</w:t>
      </w:r>
    </w:p>
    <w:p w14:paraId="3738138B" w14:textId="77777777" w:rsidR="005E129D" w:rsidRDefault="008C46AD" w:rsidP="005E129D">
      <w:pPr>
        <w:pStyle w:val="Listeafsnit"/>
        <w:numPr>
          <w:ilvl w:val="0"/>
          <w:numId w:val="3"/>
        </w:numPr>
      </w:pPr>
      <w:r w:rsidRPr="008C46AD">
        <w:t> </w:t>
      </w:r>
      <w:r w:rsidRPr="005E129D">
        <w:rPr>
          <w:b/>
          <w:bCs/>
        </w:rPr>
        <w:t>Engageret team:</w:t>
      </w:r>
      <w:r w:rsidRPr="008C46AD">
        <w:t> Vores team brænder for det, de laver og sætter en ære i at gøre en forskel for vores kunder og samarbejdspartnere.</w:t>
      </w:r>
    </w:p>
    <w:p w14:paraId="5D72130D" w14:textId="442414A0" w:rsidR="008C46AD" w:rsidRPr="008C46AD" w:rsidRDefault="008C46AD" w:rsidP="005E129D">
      <w:pPr>
        <w:pStyle w:val="Listeafsnit"/>
        <w:numPr>
          <w:ilvl w:val="0"/>
          <w:numId w:val="3"/>
        </w:numPr>
      </w:pPr>
      <w:r w:rsidRPr="005E129D">
        <w:rPr>
          <w:b/>
          <w:bCs/>
        </w:rPr>
        <w:t>Spændende og dynamisk arbejdsplads:</w:t>
      </w:r>
      <w:r w:rsidRPr="008C46AD">
        <w:t> Hos os er der aldrig to dage der er ens, og udviklingsmulighederne er mange.</w:t>
      </w:r>
    </w:p>
    <w:p w14:paraId="7C51BE46" w14:textId="77777777" w:rsidR="008C46AD" w:rsidRPr="008C46AD" w:rsidRDefault="008C46AD" w:rsidP="008C46AD">
      <w:r w:rsidRPr="008C46AD">
        <w:rPr>
          <w:b/>
          <w:bCs/>
        </w:rPr>
        <w:t>Ansøgning:</w:t>
      </w:r>
      <w:r w:rsidRPr="008C46AD">
        <w:br/>
        <w:t xml:space="preserve">Kan du se dig selv som en del af vores team? Så glæder vi os til at modtage din ansøgning. Send din </w:t>
      </w:r>
      <w:r w:rsidRPr="008C46AD">
        <w:lastRenderedPageBreak/>
        <w:t>ansøgning via </w:t>
      </w:r>
      <w:hyperlink r:id="rId5" w:history="1">
        <w:r w:rsidRPr="008C46AD">
          <w:rPr>
            <w:rStyle w:val="Hyperlink"/>
          </w:rPr>
          <w:t>www.jobdanmark.dk/job</w:t>
        </w:r>
      </w:hyperlink>
      <w:r w:rsidRPr="008C46AD">
        <w:t> senest d. 1. februar 2025. For spørgsmål vedrørende stillingen, kontakt os venligst på kontakt@jobdanmark.dk.</w:t>
      </w:r>
    </w:p>
    <w:p w14:paraId="5BC0F0F9" w14:textId="77777777" w:rsidR="005E129D" w:rsidRDefault="008C46AD" w:rsidP="008C46AD">
      <w:r w:rsidRPr="008C46AD">
        <w:rPr>
          <w:b/>
          <w:bCs/>
        </w:rPr>
        <w:t>Praktisk information:</w:t>
      </w:r>
    </w:p>
    <w:p w14:paraId="112E7B6A" w14:textId="77777777" w:rsidR="005E129D" w:rsidRDefault="008C46AD" w:rsidP="005E129D">
      <w:pPr>
        <w:pStyle w:val="Listeafsnit"/>
        <w:numPr>
          <w:ilvl w:val="0"/>
          <w:numId w:val="4"/>
        </w:numPr>
      </w:pPr>
      <w:r w:rsidRPr="005E129D">
        <w:rPr>
          <w:b/>
          <w:bCs/>
        </w:rPr>
        <w:t>Arbejdssted:</w:t>
      </w:r>
      <w:r w:rsidRPr="008C46AD">
        <w:t xml:space="preserve"> Banegårdspladsen 1, 5000 Odense </w:t>
      </w:r>
      <w:r w:rsidR="005E129D">
        <w:t>C</w:t>
      </w:r>
    </w:p>
    <w:p w14:paraId="1CA92CD2" w14:textId="77777777" w:rsidR="005E129D" w:rsidRDefault="008C46AD" w:rsidP="005E129D">
      <w:pPr>
        <w:pStyle w:val="Listeafsnit"/>
        <w:numPr>
          <w:ilvl w:val="0"/>
          <w:numId w:val="4"/>
        </w:numPr>
      </w:pPr>
      <w:r w:rsidRPr="005E129D">
        <w:rPr>
          <w:b/>
          <w:bCs/>
        </w:rPr>
        <w:t>Ansættelsestype:</w:t>
      </w:r>
      <w:r w:rsidRPr="008C46AD">
        <w:t> Fuldtid</w:t>
      </w:r>
    </w:p>
    <w:p w14:paraId="66FD7A7D" w14:textId="68F8678B" w:rsidR="008C46AD" w:rsidRPr="008C46AD" w:rsidRDefault="008C46AD" w:rsidP="005E129D">
      <w:pPr>
        <w:pStyle w:val="Listeafsnit"/>
        <w:numPr>
          <w:ilvl w:val="0"/>
          <w:numId w:val="4"/>
        </w:numPr>
      </w:pPr>
      <w:r w:rsidRPr="005E129D">
        <w:rPr>
          <w:b/>
          <w:bCs/>
        </w:rPr>
        <w:t>Forventet opstart:</w:t>
      </w:r>
      <w:r w:rsidRPr="008C46AD">
        <w:t> 3. april 2025</w:t>
      </w:r>
    </w:p>
    <w:p w14:paraId="534DBCA2" w14:textId="77777777" w:rsidR="000F397E" w:rsidRDefault="000F397E"/>
    <w:sectPr w:rsidR="000F397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2EC5"/>
    <w:multiLevelType w:val="multilevel"/>
    <w:tmpl w:val="2D58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B6CC5"/>
    <w:multiLevelType w:val="multilevel"/>
    <w:tmpl w:val="2D58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40DC4"/>
    <w:multiLevelType w:val="multilevel"/>
    <w:tmpl w:val="2D58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E2017"/>
    <w:multiLevelType w:val="multilevel"/>
    <w:tmpl w:val="9210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933269">
    <w:abstractNumId w:val="3"/>
  </w:num>
  <w:num w:numId="2" w16cid:durableId="2107193351">
    <w:abstractNumId w:val="1"/>
  </w:num>
  <w:num w:numId="3" w16cid:durableId="492570090">
    <w:abstractNumId w:val="0"/>
  </w:num>
  <w:num w:numId="4" w16cid:durableId="191774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AD"/>
    <w:rsid w:val="000F397E"/>
    <w:rsid w:val="005E129D"/>
    <w:rsid w:val="007F22C0"/>
    <w:rsid w:val="008C46AD"/>
    <w:rsid w:val="00B51CC0"/>
    <w:rsid w:val="00B556C4"/>
    <w:rsid w:val="00ED2B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329D"/>
  <w15:chartTrackingRefBased/>
  <w15:docId w15:val="{315254F3-8DCF-492F-B250-2AEF7421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C4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C4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C46A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C46A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C46A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C46A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C46A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C46A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C46A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46A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C46A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C46A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C46A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C46A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C46A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C46A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C46A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C46AD"/>
    <w:rPr>
      <w:rFonts w:eastAsiaTheme="majorEastAsia" w:cstheme="majorBidi"/>
      <w:color w:val="272727" w:themeColor="text1" w:themeTint="D8"/>
    </w:rPr>
  </w:style>
  <w:style w:type="paragraph" w:styleId="Titel">
    <w:name w:val="Title"/>
    <w:basedOn w:val="Normal"/>
    <w:next w:val="Normal"/>
    <w:link w:val="TitelTegn"/>
    <w:uiPriority w:val="10"/>
    <w:qFormat/>
    <w:rsid w:val="008C4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C46A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C46A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C46A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C46A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C46AD"/>
    <w:rPr>
      <w:i/>
      <w:iCs/>
      <w:color w:val="404040" w:themeColor="text1" w:themeTint="BF"/>
    </w:rPr>
  </w:style>
  <w:style w:type="paragraph" w:styleId="Listeafsnit">
    <w:name w:val="List Paragraph"/>
    <w:basedOn w:val="Normal"/>
    <w:uiPriority w:val="34"/>
    <w:qFormat/>
    <w:rsid w:val="008C46AD"/>
    <w:pPr>
      <w:ind w:left="720"/>
      <w:contextualSpacing/>
    </w:pPr>
  </w:style>
  <w:style w:type="character" w:styleId="Kraftigfremhvning">
    <w:name w:val="Intense Emphasis"/>
    <w:basedOn w:val="Standardskrifttypeiafsnit"/>
    <w:uiPriority w:val="21"/>
    <w:qFormat/>
    <w:rsid w:val="008C46AD"/>
    <w:rPr>
      <w:i/>
      <w:iCs/>
      <w:color w:val="0F4761" w:themeColor="accent1" w:themeShade="BF"/>
    </w:rPr>
  </w:style>
  <w:style w:type="paragraph" w:styleId="Strktcitat">
    <w:name w:val="Intense Quote"/>
    <w:basedOn w:val="Normal"/>
    <w:next w:val="Normal"/>
    <w:link w:val="StrktcitatTegn"/>
    <w:uiPriority w:val="30"/>
    <w:qFormat/>
    <w:rsid w:val="008C4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C46AD"/>
    <w:rPr>
      <w:i/>
      <w:iCs/>
      <w:color w:val="0F4761" w:themeColor="accent1" w:themeShade="BF"/>
    </w:rPr>
  </w:style>
  <w:style w:type="character" w:styleId="Kraftighenvisning">
    <w:name w:val="Intense Reference"/>
    <w:basedOn w:val="Standardskrifttypeiafsnit"/>
    <w:uiPriority w:val="32"/>
    <w:qFormat/>
    <w:rsid w:val="008C46AD"/>
    <w:rPr>
      <w:b/>
      <w:bCs/>
      <w:smallCaps/>
      <w:color w:val="0F4761" w:themeColor="accent1" w:themeShade="BF"/>
      <w:spacing w:val="5"/>
    </w:rPr>
  </w:style>
  <w:style w:type="character" w:styleId="Hyperlink">
    <w:name w:val="Hyperlink"/>
    <w:basedOn w:val="Standardskrifttypeiafsnit"/>
    <w:uiPriority w:val="99"/>
    <w:unhideWhenUsed/>
    <w:rsid w:val="008C46AD"/>
    <w:rPr>
      <w:color w:val="467886" w:themeColor="hyperlink"/>
      <w:u w:val="single"/>
    </w:rPr>
  </w:style>
  <w:style w:type="character" w:styleId="Ulstomtale">
    <w:name w:val="Unresolved Mention"/>
    <w:basedOn w:val="Standardskrifttypeiafsnit"/>
    <w:uiPriority w:val="99"/>
    <w:semiHidden/>
    <w:unhideWhenUsed/>
    <w:rsid w:val="008C4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20147">
      <w:bodyDiv w:val="1"/>
      <w:marLeft w:val="0"/>
      <w:marRight w:val="0"/>
      <w:marTop w:val="0"/>
      <w:marBottom w:val="0"/>
      <w:divBdr>
        <w:top w:val="none" w:sz="0" w:space="0" w:color="auto"/>
        <w:left w:val="none" w:sz="0" w:space="0" w:color="auto"/>
        <w:bottom w:val="none" w:sz="0" w:space="0" w:color="auto"/>
        <w:right w:val="none" w:sz="0" w:space="0" w:color="auto"/>
      </w:divBdr>
    </w:div>
    <w:div w:id="5002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obdanmark.dk/job"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2299</Characters>
  <Application>Microsoft Office Word</Application>
  <DocSecurity>0</DocSecurity>
  <Lines>19</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Sofie Fehrenkamp Hansen</dc:creator>
  <cp:keywords/>
  <dc:description/>
  <cp:lastModifiedBy>Josefine Sofie Fehrenkamp Hansen</cp:lastModifiedBy>
  <cp:revision>2</cp:revision>
  <dcterms:created xsi:type="dcterms:W3CDTF">2024-10-18T09:19:00Z</dcterms:created>
  <dcterms:modified xsi:type="dcterms:W3CDTF">2024-10-18T09:21:00Z</dcterms:modified>
</cp:coreProperties>
</file>